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Small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MM Enterprise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MARUF HOSSAIN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SUPPLIER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1.5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MM Enterprise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MARUF HOSSAIN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MM Enterprise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1056/4, SHEWRAPARA , MIRPUR, DHAKA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05/09/2018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SUPPLIER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Z TRADE 7 FRESH 7 WATER SOLUTION COMPANY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NGT VIETNAM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BERGER PAINT BANGLADESH LIMITED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90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NIPPON PAINT PRIVATE LIMITED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90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BERGER FOSROC LIMITED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90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/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6.43                     5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2.5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42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Small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MARUF HOSSAIN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3.31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4.63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48.3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MM Enterprise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22/04/2024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260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MARUF HOSSAIN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1056/4 (GROUND FLOOR), SHEWRAPARA,KAFRUL,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1714218978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4182974446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48.30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5.15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4.06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8.18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22.65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S.SME center , Dhaka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